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CD7" w:rsidRPr="00EA6CD7" w:rsidRDefault="00EA6CD7" w:rsidP="00EA6CD7">
      <w:pPr>
        <w:pBdr>
          <w:bottom w:val="single" w:sz="2" w:space="3" w:color="808080"/>
        </w:pBdr>
        <w:shd w:val="clear" w:color="auto" w:fill="FFFFFF"/>
        <w:spacing w:before="45" w:after="0" w:line="312" w:lineRule="atLeast"/>
        <w:ind w:right="150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EA6CD7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Конспект урока «Понятие об обособлении. Обособленные определения»</w:t>
      </w:r>
    </w:p>
    <w:p w:rsidR="00EA6CD7" w:rsidRPr="00EA6CD7" w:rsidRDefault="00EA6CD7" w:rsidP="00EA6CD7">
      <w:pPr>
        <w:spacing w:line="240" w:lineRule="auto"/>
        <w:textAlignment w:val="baseline"/>
        <w:rPr>
          <w:rFonts w:ascii="Tahoma" w:eastAsia="Times New Roman" w:hAnsi="Tahoma" w:cs="Tahoma"/>
          <w:color w:val="000000"/>
          <w:sz w:val="33"/>
          <w:szCs w:val="33"/>
          <w:lang w:eastAsia="ru-RU"/>
        </w:rPr>
      </w:pP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Конспект урока «Понятие об обособлении. Обособленные определения».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Тип урока: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 образовательной цели: комбинированный урок: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уроках данного типа решается несколько дидактических задач: повторение пройденного</w:t>
      </w:r>
      <w:r w:rsidR="00F47E9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получение новых знаний, подготовка к ЕГЭ.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Формы работы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: </w:t>
      </w:r>
      <w:proofErr w:type="gramStart"/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групповая</w:t>
      </w:r>
      <w:proofErr w:type="gramEnd"/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(класс делится на 3 рабочие группы)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Цели: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Образовательная</w:t>
      </w:r>
      <w:proofErr w:type="gramEnd"/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закрепить знания учащихся по данной теме.</w:t>
      </w: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Повторить правила,</w:t>
      </w: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связанные с причастными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оборотами, условиями их обособления и употребления в речи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Развивающая</w:t>
      </w:r>
      <w:proofErr w:type="gramEnd"/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развивать познавательный интерес к предмету</w:t>
      </w: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"</w:t>
      </w:r>
      <w:hyperlink r:id="rId6" w:tooltip="Русский язык" w:history="1">
        <w:r w:rsidRPr="00EA6CD7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русский язык</w:t>
        </w:r>
      </w:hyperlink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".</w:t>
      </w: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Развивать навыки групповой работы учащихся. Развивать воображение, ассоциативное и логическое мышление, развивать языковое чутье, чувство красоты языка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proofErr w:type="gramStart"/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Воспитательная</w:t>
      </w:r>
      <w:proofErr w:type="gramEnd"/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: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привитие любви к родине,</w:t>
      </w: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к родному языку, к окружающему миру.</w:t>
      </w: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Повысить</w:t>
      </w: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ответственность не только за собственные знания, но и за успехи всего коллектива, воспитывать умение внимательно слушать и слышать, уважать другое мнение.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Дидактическое обеспечение:</w:t>
      </w: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1.  Компьютер с колонками.</w:t>
      </w:r>
    </w:p>
    <w:p w:rsid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2.  Презентация к уроку в программе </w:t>
      </w:r>
      <w:proofErr w:type="spellStart"/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PowerPoint</w:t>
      </w:r>
      <w:proofErr w:type="spellEnd"/>
    </w:p>
    <w:p w:rsidR="008E2515" w:rsidRDefault="00071D0A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Текст «Лебединая верность».</w:t>
      </w:r>
    </w:p>
    <w:p w:rsidR="008E2515" w:rsidRDefault="00071D0A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="000F140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Видео с музыкой «Лебеди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8E2515" w:rsidRDefault="00071D0A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5</w:t>
      </w:r>
      <w:r w:rsidR="000F1403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 Репродукция картины</w:t>
      </w:r>
      <w:bookmarkStart w:id="0" w:name="_GoBack"/>
      <w:bookmarkEnd w:id="0"/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М.А.Врубеля</w:t>
      </w:r>
      <w:proofErr w:type="spellEnd"/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«Царевна-лебедь».</w:t>
      </w:r>
    </w:p>
    <w:p w:rsidR="008E2515" w:rsidRDefault="00071D0A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6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Мотивационная картинка «Улыбнись».</w:t>
      </w:r>
    </w:p>
    <w:p w:rsidR="008E2515" w:rsidRPr="00EA6CD7" w:rsidRDefault="00071D0A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7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Лебедь оригами.</w:t>
      </w: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EA6CD7" w:rsidRDefault="008E2515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             </w:t>
      </w:r>
      <w:r w:rsidR="00EA6CD7"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Ход урока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Зд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равствуйте, ребята! Я рада встрече с вами. Надеюсь, что наше общение будет полезным и плодотворным.</w:t>
      </w: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  </w:t>
      </w:r>
      <w:r w:rsidR="008E251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н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ачнем наш урок с девиза, я буду читать начало, а вы проговаривать окончания. Говорить вы должны четко и громко.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  </w:t>
      </w: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Если вижу я беду,</w:t>
      </w:r>
    </w:p>
    <w:tbl>
      <w:tblPr>
        <w:tblW w:w="0" w:type="auto"/>
        <w:tblInd w:w="258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3113"/>
        <w:gridCol w:w="3522"/>
      </w:tblGrid>
      <w:tr w:rsidR="00EA6CD7" w:rsidRPr="00EA6CD7" w:rsidTr="008E251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8A6D2F" w:rsidRDefault="008A6D2F" w:rsidP="00EA6CD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A6CD7" w:rsidRPr="00EA6CD7" w:rsidRDefault="00EA6CD7" w:rsidP="008A6D2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То я мимо</w:t>
            </w:r>
          </w:p>
        </w:tc>
        <w:tc>
          <w:tcPr>
            <w:tcW w:w="35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не пройду.</w:t>
            </w:r>
          </w:p>
        </w:tc>
      </w:tr>
      <w:tr w:rsidR="00EA6CD7" w:rsidRPr="00EA6CD7" w:rsidTr="008E251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Доброту не забывай</w:t>
            </w:r>
          </w:p>
        </w:tc>
        <w:tc>
          <w:tcPr>
            <w:tcW w:w="35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A6CD7" w:rsidRPr="00EA6CD7" w:rsidTr="008E251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Людям смело</w:t>
            </w:r>
          </w:p>
        </w:tc>
        <w:tc>
          <w:tcPr>
            <w:tcW w:w="35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помогай.</w:t>
            </w:r>
          </w:p>
        </w:tc>
      </w:tr>
      <w:tr w:rsidR="00EA6CD7" w:rsidRPr="00EA6CD7" w:rsidTr="008E251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EA6CD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8A6D2F" w:rsidRDefault="008A6D2F" w:rsidP="008A6D2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Добрым словом не скупись</w:t>
            </w:r>
          </w:p>
        </w:tc>
        <w:tc>
          <w:tcPr>
            <w:tcW w:w="35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8A6D2F" w:rsidRDefault="00EA6CD7" w:rsidP="00EA6CD7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A6CD7" w:rsidRPr="00EA6CD7" w:rsidTr="008E2515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8A6D2F" w:rsidRDefault="00EA6CD7" w:rsidP="00EA6CD7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8A6D2F" w:rsidRDefault="008A6D2F" w:rsidP="008A6D2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A6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Сердцем слушать                </w:t>
            </w:r>
            <w:r w:rsidR="00F14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4B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научись.</w:t>
            </w:r>
          </w:p>
        </w:tc>
        <w:tc>
          <w:tcPr>
            <w:tcW w:w="3522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EA6CD7" w:rsidRPr="00EA6CD7" w:rsidRDefault="00EA6CD7" w:rsidP="008A6D2F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EA6CD7" w:rsidRDefault="008E251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Думаю, что своим добрым словом вы поможете друг другу на уроке. Повернитесь друг к другу, ул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ыбнитесь и подарите улыбку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вашему однокласснику.</w:t>
      </w:r>
    </w:p>
    <w:p w:rsidR="00B52A37" w:rsidRPr="00B52A37" w:rsidRDefault="008E2515" w:rsidP="00B52A3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B52A3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А н</w:t>
      </w:r>
      <w:r w:rsidR="00A45DFD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ачнём мы</w:t>
      </w:r>
      <w:r w:rsidR="00555331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 xml:space="preserve"> свой урок с Орфоэпической разминки</w:t>
      </w:r>
      <w:r w:rsidR="00A45DFD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B52A37" w:rsidRPr="00B52A37" w:rsidRDefault="00B52A37" w:rsidP="00B52A3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B52A37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Задание: Расставить ударени</w:t>
      </w:r>
      <w:r w:rsidR="00A45DFD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я в словах, проецируемых на экран.</w:t>
      </w:r>
    </w:p>
    <w:p w:rsidR="00EA6CD7" w:rsidRPr="00EA6CD7" w:rsidRDefault="008E251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B52A3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теперь, р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ебята, посмотрите</w:t>
      </w:r>
      <w:r w:rsidR="00F1031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пожалуйста,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на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предложения и ответьте на несколько вопросов.</w:t>
      </w:r>
    </w:p>
    <w:p w:rsidR="00EA6CD7" w:rsidRPr="00EA6CD7" w:rsidRDefault="00A45DFD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Пришла холодная и снежная зима. Пришла зима, холодная и снежная</w:t>
      </w:r>
      <w:proofErr w:type="gramStart"/>
      <w:r w:rsidR="00EA6CD7"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="00071D0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gramStart"/>
      <w:r w:rsidR="00071D0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="00071D0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лайд № 1)</w:t>
      </w:r>
    </w:p>
    <w:p w:rsidR="00EA6CD7" w:rsidRPr="00EA6CD7" w:rsidRDefault="008E251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Что общего в предложениях? (Они имеют одинаковый состав, одни и те же члены предложения.)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="0055533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Чем различаются эти предложения? (Определения занимают разное положение по отношению к главному слову: в 1-м предложении - перед существительным </w:t>
      </w:r>
      <w:r w:rsidR="008E2515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зима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во 2-м – после существительного </w:t>
      </w:r>
      <w:r w:rsidR="008E2515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зима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.)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="0055533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 какое слово в первом предложении падает логическое ударение (На слово </w:t>
      </w:r>
      <w:r w:rsidR="008E2515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зима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.)</w:t>
      </w: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="0055533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во втором предложении?</w:t>
      </w:r>
    </w:p>
    <w:p w:rsid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(- На слова </w:t>
      </w:r>
      <w:r w:rsidR="008E2515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холодная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8E2515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снежная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8E2515" w:rsidRPr="00EA6CD7" w:rsidRDefault="008E2515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- Есть ли пауз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ы в 1-м предложении, во 2-м? (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 1-м предложении пауз нет, а во 2-м есть пауза после слова </w:t>
      </w:r>
      <w:r w:rsidR="008E2515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зима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).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="0055533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Проследите, как меня</w:t>
      </w:r>
      <w:r w:rsidR="00F47E9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ется интонация в предложениях. (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 1-м предложении интонация понижается к концу предложения, а во 2-м – повышается в середине предложения на слове </w:t>
      </w:r>
      <w:r w:rsidR="008E2515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зима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а затем резко падает.)</w:t>
      </w: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Как вы думаете, с какой целью был изменен порядок слов, интонационный рисунок во 2-м предложении? (Чтобы подч</w:t>
      </w:r>
      <w:r w:rsidR="00F57BA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еркнуть, выделить признаки зимы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.)</w:t>
      </w: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  За счет чего меняется смысл второго предложения? (За счет обособления).</w:t>
      </w:r>
    </w:p>
    <w:p w:rsidR="00EA6CD7" w:rsidRPr="00EA6CD7" w:rsidRDefault="00F57BA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F1031C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 теперь попробуйте угадать</w:t>
      </w:r>
      <w:r w:rsidR="00250C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тему урока (Обособление</w:t>
      </w:r>
      <w:r w:rsidR="00071D0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 (Слайды № 2-6)</w:t>
      </w:r>
    </w:p>
    <w:p w:rsidR="00EA6CD7" w:rsidRPr="00071D0A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Запишите, пожалуйста, в тетрадь число, классная работа и тему урока «Понятие об обособл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ении. Обособленные определения». </w:t>
      </w:r>
      <w:r w:rsidR="00071D0A" w:rsidRPr="00071D0A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(Слайд № 7)</w:t>
      </w:r>
    </w:p>
    <w:p w:rsidR="00EA6CD7" w:rsidRPr="00EA6CD7" w:rsidRDefault="00F57BA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теперь скажите, что нам надо знать об обособлении и чему мы хотим научиться?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Цель: </w:t>
      </w:r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научиться находить в тексте и выделять на письме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смысловые отрезки - обособленные члены предложения.</w:t>
      </w:r>
    </w:p>
    <w:p w:rsidR="00EA6CD7" w:rsidRDefault="00F1031C" w:rsidP="00F1031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Ф</w:t>
      </w:r>
      <w:r w:rsidR="00EA6CD7"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ормировать умения применять теоретические знания в практической деятельности.</w:t>
      </w:r>
    </w:p>
    <w:p w:rsidR="00F1031C" w:rsidRPr="00EA6CD7" w:rsidRDefault="00F1031C" w:rsidP="00F1031C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071D0A" w:rsidRDefault="00F57BA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   </w:t>
      </w:r>
      <w:r w:rsidR="00573935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Наш урок будет проходить в форме путешествия. Я предлагаю нам с вами отправиться в путешествие в Страну </w:t>
      </w:r>
      <w:hyperlink r:id="rId7" w:tooltip="Языкознание" w:history="1">
        <w:r w:rsidR="00EA6CD7" w:rsidRPr="00EA6CD7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языкознания</w:t>
        </w:r>
      </w:hyperlink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в гости к Обособлению.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71D0A" w:rsidRPr="00071D0A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(Слайд № 8)</w:t>
      </w:r>
    </w:p>
    <w:p w:rsidR="00F57BA7" w:rsidRPr="00071D0A" w:rsidRDefault="00F57BA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EA6CD7" w:rsidRDefault="00F57BA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Живут в Стране языкознания на улице Обособленных членов предложения интересные единицы – Обособленные определения, обстоятельства, дополнения и приложения. Эти Обособленные такие гордые, такие себялюбивые, такие самостоятельные! Окружают себя Запятыми, как забором, словно не хотят ни с кем знаться. Иногда заставляют на себя работать Зависимые слова, иногда Предлоги, иногда связываются между собой с помощью Союзов. А уж как им интонация служит! </w:t>
      </w:r>
      <w:proofErr w:type="gramStart"/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Попробуй</w:t>
      </w:r>
      <w:proofErr w:type="gramEnd"/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произнеси их без должного уважения, сразу </w:t>
      </w:r>
      <w:hyperlink r:id="rId8" w:tooltip="Пунктуация" w:history="1">
        <w:r w:rsidR="00EA6CD7" w:rsidRPr="00EA6CD7">
          <w:rPr>
            <w:rFonts w:ascii="Tahoma" w:eastAsia="Times New Roman" w:hAnsi="Tahoma" w:cs="Tahoma"/>
            <w:i/>
            <w:iCs/>
            <w:color w:val="743399"/>
            <w:sz w:val="21"/>
            <w:szCs w:val="21"/>
            <w:bdr w:val="none" w:sz="0" w:space="0" w:color="auto" w:frame="1"/>
            <w:lang w:eastAsia="ru-RU"/>
          </w:rPr>
          <w:t>пунктуационных</w:t>
        </w:r>
      </w:hyperlink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ошибок нахватаешь. В Пунктуационном своде им посвящено не одно правило, не два, а не меньше пятнадцати! Уж очень они значимы, очень нужны всем. Посмотришь на них и сразу понимаешь: важные птицы.</w:t>
      </w:r>
    </w:p>
    <w:p w:rsidR="00EA6CD7" w:rsidRPr="00EA6CD7" w:rsidRDefault="0057393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 письменной речи обособление обозначается знаками препинания, а в устной? (интонацией).</w:t>
      </w:r>
    </w:p>
    <w:p w:rsidR="00EA6CD7" w:rsidRPr="00EA6CD7" w:rsidRDefault="0057393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Не будем терять времени и отправимся в первый населенный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пункт А. Теоретический.</w:t>
      </w:r>
    </w:p>
    <w:p w:rsidR="00EA6CD7" w:rsidRPr="00EA6CD7" w:rsidRDefault="0057393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Перед вам</w:t>
      </w:r>
      <w:r w:rsidR="00F1031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и толковый словарь. П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осмотрите, пожалуйста, определение слова обособление.</w:t>
      </w:r>
    </w:p>
    <w:p w:rsidR="00EA6CD7" w:rsidRPr="00071D0A" w:rsidRDefault="0057393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F1031C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одберите однокоренные слова этому слову.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71D0A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(Слайд № 9</w:t>
      </w:r>
      <w:r w:rsidR="00071D0A" w:rsidRPr="00071D0A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EA6CD7" w:rsidRPr="00071D0A" w:rsidRDefault="00573935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Итак, как же вы понимаете слово «обособление» или «обособленный»?</w:t>
      </w:r>
      <w:r w:rsidR="00071D0A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71D0A" w:rsidRPr="00071D0A">
        <w:rPr>
          <w:rFonts w:ascii="Tahoma" w:eastAsia="Times New Roman" w:hAnsi="Tahoma" w:cs="Tahoma"/>
          <w:b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(Слайд № 10)</w:t>
      </w:r>
    </w:p>
    <w:p w:rsidR="00573935" w:rsidRPr="00EA6CD7" w:rsidRDefault="00573935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Обособление – выделение второстепенных членов по смыслу.</w:t>
      </w:r>
    </w:p>
    <w:p w:rsidR="00EA6CD7" w:rsidRPr="00EA6CD7" w:rsidRDefault="00EA6CD7" w:rsidP="00250C2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Обособиться – как-то отделиться, выделиться. 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Они живут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обособленно.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 русском языке обособить –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выделить по смыслу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(из</w:t>
      </w:r>
      <w:r w:rsidR="00250C2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«Толкового словаря» С. И. Ожегова).</w:t>
      </w:r>
    </w:p>
    <w:p w:rsid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Однокоренные слова: 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особа,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proofErr w:type="gramStart"/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особенный</w:t>
      </w:r>
      <w:proofErr w:type="gramEnd"/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обособленный.</w:t>
      </w:r>
    </w:p>
    <w:p w:rsidR="00573935" w:rsidRPr="00EA6CD7" w:rsidRDefault="00573935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Default="00EA6CD7" w:rsidP="00250C2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Давайте сделаем Вывод, как можно назвать 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ОБОСОБЛЕНИЕ – это</w:t>
      </w:r>
      <w:r w:rsidR="00250C2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ВЫДЕЛЕНИЕ.</w:t>
      </w:r>
    </w:p>
    <w:p w:rsidR="00573935" w:rsidRPr="00EA6CD7" w:rsidRDefault="00573935" w:rsidP="00250C2A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EA6CD7" w:rsidRDefault="00573935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Какие члены предложения мы называем обособленными? Выделенные второстепенные члены называются </w:t>
      </w:r>
      <w:r w:rsidR="00EA6CD7"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обособленными второстепенными</w:t>
      </w:r>
      <w:r w:rsidR="00250C2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EA6CD7"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членами предложения.</w:t>
      </w:r>
    </w:p>
    <w:p w:rsidR="00EA6CD7" w:rsidRPr="00071D0A" w:rsidRDefault="0057393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Впервые термин «обособление» начал использоваться в русском языке в 1914 году, и был введен лингвистом Александром Матвеевичем </w:t>
      </w:r>
      <w:proofErr w:type="spellStart"/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Пешковским</w:t>
      </w:r>
      <w:proofErr w:type="spellEnd"/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Что вы о нем знаете? (Известный ученый – лингвист, профессор, «Русский синтаксис в научном освещении).</w:t>
      </w:r>
      <w:r w:rsidR="00071D0A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71D0A" w:rsidRPr="00071D0A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(Слайд № 11)</w:t>
      </w:r>
    </w:p>
    <w:p w:rsidR="00EA6CD7" w:rsidRPr="00071D0A" w:rsidRDefault="00573935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Молодцы! </w:t>
      </w:r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Следующий Пункт</w:t>
      </w:r>
      <w:proofErr w:type="gramStart"/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Б</w:t>
      </w:r>
      <w:proofErr w:type="gramEnd"/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«Разминка.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Четвертый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EA6CD7"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лишний».</w:t>
      </w:r>
      <w:r w:rsidR="00071D0A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071D0A" w:rsidRPr="00071D0A">
        <w:rPr>
          <w:rFonts w:ascii="Tahoma" w:eastAsia="Times New Roman" w:hAnsi="Tahoma" w:cs="Tahoma"/>
          <w:b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(Слайд № 12)</w:t>
      </w:r>
    </w:p>
    <w:p w:rsidR="00573935" w:rsidRPr="00EA6CD7" w:rsidRDefault="00573935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Default="00071D0A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Групповая Работа. Задание: </w:t>
      </w:r>
      <w:r w:rsidR="00EA6CD7"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Уберите лишнее слово и объясните свой выбор.</w:t>
      </w:r>
      <w:r w:rsidR="00573935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Объясните правописание выделенных слов.</w:t>
      </w:r>
    </w:p>
    <w:p w:rsidR="00F14B24" w:rsidRPr="00EA6CD7" w:rsidRDefault="00F14B24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1.  </w:t>
      </w:r>
      <w:r w:rsidRPr="00573935">
        <w:rPr>
          <w:rFonts w:ascii="Tahoma" w:eastAsia="Times New Roman" w:hAnsi="Tahoma" w:cs="Tahoma"/>
          <w:b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Сверкающий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красивый, второй, красота (красота, т. к. остальные определения).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2.  </w:t>
      </w:r>
      <w:proofErr w:type="gramStart"/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Встроенный, переведенный, сделанный, </w:t>
      </w:r>
      <w:r w:rsidRPr="00573935">
        <w:rPr>
          <w:rFonts w:ascii="Tahoma" w:eastAsia="Times New Roman" w:hAnsi="Tahoma" w:cs="Tahoma"/>
          <w:b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жареный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(жареный, т. к. в других две н).</w:t>
      </w:r>
      <w:proofErr w:type="gramEnd"/>
    </w:p>
    <w:p w:rsid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3.  </w:t>
      </w:r>
      <w:proofErr w:type="gramStart"/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Энергичный, </w:t>
      </w:r>
      <w:r w:rsidRPr="00573935">
        <w:rPr>
          <w:rFonts w:ascii="Tahoma" w:eastAsia="Times New Roman" w:hAnsi="Tahoma" w:cs="Tahoma"/>
          <w:b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неунывающий</w:t>
      </w:r>
      <w:r w:rsidRPr="00EA6CD7">
        <w:rPr>
          <w:rFonts w:ascii="Tahoma" w:eastAsia="Times New Roman" w:hAnsi="Tahoma" w:cs="Tahoma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с большими глазами, сияющий (с большими глазами, т. к. остальные согласованные определения).</w:t>
      </w:r>
      <w:proofErr w:type="gramEnd"/>
    </w:p>
    <w:p w:rsidR="00573935" w:rsidRPr="00EA6CD7" w:rsidRDefault="00573935" w:rsidP="00EA6CD7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6A2D3F" w:rsidRDefault="00573935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Мы с вами вспомнили один из обособленных членов предложения – определение. А какими </w:t>
      </w:r>
      <w:hyperlink r:id="rId9" w:tooltip="Части речи" w:history="1">
        <w:r w:rsidR="00EA6CD7" w:rsidRPr="00EA6CD7">
          <w:rPr>
            <w:rFonts w:ascii="Tahoma" w:eastAsia="Times New Roman" w:hAnsi="Tahoma" w:cs="Tahoma"/>
            <w:color w:val="743399"/>
            <w:sz w:val="21"/>
            <w:szCs w:val="21"/>
            <w:bdr w:val="none" w:sz="0" w:space="0" w:color="auto" w:frame="1"/>
            <w:lang w:eastAsia="ru-RU"/>
          </w:rPr>
          <w:t>частями речи</w:t>
        </w:r>
      </w:hyperlink>
      <w:r w:rsidR="00250C2A">
        <w:rPr>
          <w:rFonts w:ascii="Tahoma" w:eastAsia="Times New Roman" w:hAnsi="Tahoma" w:cs="Tahoma"/>
          <w:color w:val="743399"/>
          <w:sz w:val="21"/>
          <w:szCs w:val="21"/>
          <w:bdr w:val="none" w:sz="0" w:space="0" w:color="auto" w:frame="1"/>
          <w:lang w:eastAsia="ru-RU"/>
        </w:rPr>
        <w:t xml:space="preserve">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выражены определения? В каких случаях они обособляются?</w:t>
      </w:r>
      <w:r w:rsidR="006A2D3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 </w:t>
      </w:r>
      <w:r w:rsidR="006A2D3F" w:rsidRPr="006A2D3F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(Слайд № 13)</w:t>
      </w:r>
    </w:p>
    <w:p w:rsidR="00EA6CD7" w:rsidRPr="00961C91" w:rsidRDefault="0057393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Два пункта пройдено. Давайте немножко </w:t>
      </w:r>
      <w:r w:rsidR="006A2D3F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отдохнем, совершим привал. (Зарядка для глаз).</w:t>
      </w:r>
      <w:r w:rsidR="00961C9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961C91" w:rsidRPr="00961C91">
        <w:rPr>
          <w:rFonts w:ascii="Tahoma" w:eastAsia="Times New Roman" w:hAnsi="Tahoma" w:cs="Tahoma"/>
          <w:b/>
          <w:color w:val="000000"/>
          <w:sz w:val="21"/>
          <w:szCs w:val="21"/>
          <w:bdr w:val="none" w:sz="0" w:space="0" w:color="auto" w:frame="1"/>
          <w:lang w:eastAsia="ru-RU"/>
        </w:rPr>
        <w:t>(Слайд № 14)</w:t>
      </w:r>
    </w:p>
    <w:p w:rsidR="00EA6CD7" w:rsidRPr="00EA6CD7" w:rsidRDefault="0057393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961C9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А теперь, п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роверим</w:t>
      </w: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="00EA6CD7" w:rsidRPr="00EA6CD7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умеете ли вы находить в предложении обособленные члены.</w:t>
      </w:r>
    </w:p>
    <w:p w:rsidR="00F71918" w:rsidRDefault="00F71918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Переходим в пункт В. Практический.</w:t>
      </w:r>
      <w:r w:rsidR="00961C9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(Слайд № 15)</w:t>
      </w:r>
    </w:p>
    <w:p w:rsidR="00573935" w:rsidRPr="00742D20" w:rsidRDefault="00F71918" w:rsidP="00961C91">
      <w:pPr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Групповая работа учащихся с заданиями ЕГЭ.</w:t>
      </w:r>
      <w:r w:rsidR="0080396A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961C91" w:rsidRPr="00EA6CD7" w:rsidRDefault="00573935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EA6CD7"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Весь урок мы говорим об обособленных членах предложения. Скажите, какую роль они играют </w:t>
      </w:r>
      <w:r w:rsidR="00961C91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 нашей речи? (</w:t>
      </w:r>
      <w:r w:rsidR="00961C91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Таким образом, подводя итог, можно сказать, что роль обособленных членов предложения кроется в усилении информационной нагрузки).</w:t>
      </w:r>
    </w:p>
    <w:p w:rsidR="00EC1A72" w:rsidRPr="00F71918" w:rsidRDefault="00573935" w:rsidP="00EC1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- </w:t>
      </w:r>
      <w:r w:rsidR="00F14B24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Переходим в пункт Г</w:t>
      </w:r>
      <w:r w:rsidR="00EA6CD7"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 Творческий.</w:t>
      </w:r>
      <w:r w:rsidR="00EC1A72" w:rsidRPr="00EC1A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71918" w:rsidRPr="00F7191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(Слайды № 16-21)</w:t>
      </w:r>
    </w:p>
    <w:p w:rsidR="00EC1A72" w:rsidRPr="00EC1A72" w:rsidRDefault="00573935" w:rsidP="00EC1A72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</w:t>
      </w:r>
      <w:r w:rsidR="00EC1A72" w:rsidRPr="00EC1A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Учитель читает  </w:t>
      </w:r>
      <w:r w:rsid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рассказ.</w:t>
      </w:r>
    </w:p>
    <w:p w:rsidR="00EC1A72" w:rsidRPr="00EC1A72" w:rsidRDefault="00EC1A72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7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B15A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1.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лет тому назад через этот край пролетала стая лебедей. </w:t>
      </w:r>
      <w:r w:rsidR="00B1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Лебеди отдыхали на маленьком о</w:t>
      </w:r>
      <w:r w:rsidR="00B1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зере возле  деревни. 3.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дождливое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утро. </w:t>
      </w:r>
      <w:r w:rsidR="00B1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 плавали, чистили крылья и громко  кричали. </w:t>
      </w:r>
      <w:r w:rsidR="00B15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люди проснулись, они не разрешали детям  подходить близко к озеру, чтобы не испугать стаю. 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приносили хлеб и издали бросали птицам. </w:t>
      </w:r>
    </w:p>
    <w:p w:rsidR="00EC1A72" w:rsidRPr="00EC1A72" w:rsidRDefault="00EC1A72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Лебеди переночевали и рано утром на следующий день, когда все еще спали, собрались  в путь.  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улетели бы так же тихо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прилетели, если бы не…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выстрел, неожиданно разорвавший тишину. 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Испуганные птицы поднялись в воздух, а на берегу осталась  подстреленная птица. 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не успела стая  улететь, как от нее отделился один  из лебедей. 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Вернувшись, он долго летал над убитой подругой. </w:t>
      </w:r>
    </w:p>
    <w:p w:rsidR="00EC1A72" w:rsidRPr="00EC1A72" w:rsidRDefault="00EC1A72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люди впервые услышали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странный крик, который без слез нельзя было слушать. 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лебедь улетел.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стрелявшего  в птицу, судили</w:t>
      </w:r>
      <w:r w:rsidRPr="00EC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71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D34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этот случай и забыли, но ровно через год, день в день, час в час, прилетел на это озеро лебедь.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один. 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пел ту же грустную песню.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 поняли, что это был лебедь,  потерявший здесь свою подругу.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уже четвертую осень он прилетает сюда…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привыкли к нему, ждут его.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бросают пищу. 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помнит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выстрел. </w:t>
      </w:r>
      <w:r w:rsidR="00F7191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34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все-таки прилетает. </w:t>
      </w:r>
    </w:p>
    <w:p w:rsidR="00EC1A72" w:rsidRDefault="00D343F1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Назовите тему и основную мысль текста</w:t>
      </w:r>
      <w:r w:rsidR="00EC1A72"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A72" w:rsidRPr="00EC1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(«Одинокий лебедь», «Выстрел», «Лебединая верность»)  </w:t>
      </w:r>
    </w:p>
    <w:p w:rsidR="00D343F1" w:rsidRPr="00EC1A72" w:rsidRDefault="00D343F1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A6CD7" w:rsidRDefault="00D343F1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                   </w:t>
      </w:r>
      <w:r w:rsidR="00EC1A72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Практическое задание к тексту:</w:t>
      </w:r>
    </w:p>
    <w:p w:rsidR="00E00156" w:rsidRPr="00F71918" w:rsidRDefault="00E00156" w:rsidP="00F71918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C1A72" w:rsidRDefault="00EC1A72" w:rsidP="00EC1A7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Найдите в  </w:t>
      </w:r>
      <w:r w:rsidR="00F71918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8-15 предложениях текста обособленные определения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EC1A72" w:rsidRDefault="00EC1A72" w:rsidP="00EC1A72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Объясните условия обособления.</w:t>
      </w:r>
    </w:p>
    <w:p w:rsidR="00B93846" w:rsidRDefault="00B93846" w:rsidP="00B93846">
      <w:pPr>
        <w:pStyle w:val="a3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C1A72" w:rsidRDefault="00F71918" w:rsidP="00EC1A7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</w:t>
      </w:r>
    </w:p>
    <w:p w:rsidR="00EC1A72" w:rsidRPr="00EC1A72" w:rsidRDefault="00EC1A72" w:rsidP="00EC1A7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C1A72" w:rsidRPr="00F71918" w:rsidRDefault="00EC1A72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что символизируют лебеди? </w:t>
      </w:r>
      <w:r w:rsidR="00F71918" w:rsidRPr="00F71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22)</w:t>
      </w:r>
      <w:r w:rsidR="00F719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Учитель читает стихотворение «Учитесь верности у лебедей».</w:t>
      </w:r>
    </w:p>
    <w:p w:rsidR="00B93846" w:rsidRPr="00EC1A72" w:rsidRDefault="00B93846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C1A72" w:rsidRPr="00272743" w:rsidRDefault="00EC1A72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</w:pPr>
      <w:r w:rsidRPr="00EC1A7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(</w:t>
      </w:r>
      <w:r w:rsidRPr="00EC1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Изображение лебедя широко </w:t>
      </w:r>
      <w:proofErr w:type="spellStart"/>
      <w:r w:rsidRPr="00EC1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</w:t>
      </w:r>
      <w:proofErr w:type="spellEnd"/>
      <w:r w:rsidRPr="00EC1A7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ю</w:t>
      </w:r>
      <w:r w:rsidRPr="00EC1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  в домашнем обиходе, например, светильники, сувениры, орнаменты, свадебные открытки. </w:t>
      </w:r>
      <w:proofErr w:type="gramStart"/>
      <w:r w:rsidRPr="00EC1A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этих предметах быта лебедь - символ верности</w:t>
      </w:r>
      <w:r w:rsidRPr="00EC1A72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)</w:t>
      </w:r>
      <w:r w:rsidR="00B93846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.</w:t>
      </w:r>
      <w:proofErr w:type="gramEnd"/>
      <w:r w:rsidR="00272743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 xml:space="preserve"> </w:t>
      </w:r>
      <w:r w:rsidR="00272743" w:rsidRPr="00272743">
        <w:rPr>
          <w:rFonts w:ascii="Times New Roman" w:eastAsia="Times New Roman" w:hAnsi="Times New Roman" w:cs="Times New Roman"/>
          <w:b/>
          <w:i/>
          <w:sz w:val="24"/>
          <w:szCs w:val="24"/>
          <w:lang w:val="kk-KZ" w:eastAsia="ru-RU"/>
        </w:rPr>
        <w:t>(Слайд № 23)</w:t>
      </w:r>
    </w:p>
    <w:p w:rsidR="00EC1A72" w:rsidRDefault="00B93846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1A72"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Лебедь - символ царственной красоты. Нередко этот символ используется в изобразительном искусстве. Обратите внимание на репродукцию картины Михаила Александровича Врубеля «Царевна-лебедь». Царевна-лебедь – это и прекрасная синеглазая девушка-царевна с длинной косой до пояса, и царственно великолепная птица.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1A72"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конечно, лебедь – это священная птица, убивать которую нельзя.</w:t>
      </w:r>
    </w:p>
    <w:p w:rsidR="00272743" w:rsidRPr="00272743" w:rsidRDefault="00272743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Позвольте подарить вам фигурки лебедей, сделанных из бумаги. Это искусство называется оригами. </w:t>
      </w:r>
      <w:r w:rsidRPr="00272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№ 24)</w:t>
      </w:r>
    </w:p>
    <w:p w:rsidR="00EC1A72" w:rsidRPr="00EC1A72" w:rsidRDefault="00EC1A72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A72" w:rsidRPr="00EC1A72" w:rsidRDefault="00EC1A72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C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Обобщение</w:t>
      </w:r>
      <w:r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C1A72" w:rsidRPr="00B93846" w:rsidRDefault="00EC1A72" w:rsidP="00B938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84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Учитель: </w:t>
      </w:r>
      <w:r w:rsidRPr="00B9384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у человечества одна. И мы должны понять, как легко может быть уничтожена красота Земли. Вот почему так много пишут и говорят об охране природы.</w:t>
      </w:r>
    </w:p>
    <w:p w:rsidR="00EC1A72" w:rsidRPr="00EC1A72" w:rsidRDefault="00B93846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1A72"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и охранять все живое на Земле – наша главная задача.</w:t>
      </w:r>
    </w:p>
    <w:p w:rsidR="00EC1A72" w:rsidRPr="00EC1A72" w:rsidRDefault="00B93846" w:rsidP="00EC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C1A72" w:rsidRPr="00EC1A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стреляйте в белых лебедей!</w:t>
      </w:r>
    </w:p>
    <w:p w:rsidR="0036209C" w:rsidRPr="00EA6CD7" w:rsidRDefault="0036209C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Итоги урока</w:t>
      </w:r>
      <w:r w:rsid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:</w:t>
      </w:r>
      <w:r w:rsidR="0027274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(Слайд № 25)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·</w:t>
      </w:r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 Для чего нам надо знать об обособлен</w:t>
      </w:r>
      <w:r w:rsidR="001D5BFE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ии</w:t>
      </w:r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? (Свободно владеть русским языком, совершенствовать </w:t>
      </w:r>
      <w:hyperlink r:id="rId10" w:tooltip="Культура речи" w:history="1">
        <w:r w:rsidRPr="00EA6CD7">
          <w:rPr>
            <w:rFonts w:ascii="Tahoma" w:eastAsia="Times New Roman" w:hAnsi="Tahoma" w:cs="Tahoma"/>
            <w:b/>
            <w:bCs/>
            <w:i/>
            <w:iCs/>
            <w:color w:val="743399"/>
            <w:sz w:val="21"/>
            <w:szCs w:val="21"/>
            <w:bdr w:val="none" w:sz="0" w:space="0" w:color="auto" w:frame="1"/>
            <w:lang w:eastAsia="ru-RU"/>
          </w:rPr>
          <w:t>культуру речи</w:t>
        </w:r>
      </w:hyperlink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, с целью подготовки к ГИА).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•  </w:t>
      </w:r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Достиг ли урок цели?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•  </w:t>
      </w:r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Что, по-вашему, удалось на уроке и над чем еще нужно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работать?</w:t>
      </w:r>
    </w:p>
    <w:p w:rsidR="00EA6CD7" w:rsidRPr="00EA6CD7" w:rsidRDefault="00EA6CD7" w:rsidP="00EA6CD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•  </w:t>
      </w:r>
      <w:r w:rsidRPr="00EA6CD7"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Что нового вы узнали?</w:t>
      </w:r>
    </w:p>
    <w:p w:rsidR="00EA6CD7" w:rsidRDefault="00EA6CD7" w:rsidP="00EC1A7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2052A" w:rsidRPr="00EA6CD7" w:rsidRDefault="0022052A" w:rsidP="00EC1A72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22052A" w:rsidRPr="0022052A" w:rsidRDefault="0022052A" w:rsidP="0022052A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Рефлексия.</w:t>
      </w:r>
      <w:r w:rsidR="00272743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(Слайд № 26)</w:t>
      </w:r>
    </w:p>
    <w:p w:rsidR="0022052A" w:rsidRPr="0022052A" w:rsidRDefault="0022052A" w:rsidP="0022052A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-Выберите крылатое выражение, которое наиболее полно отражает ваше состояние в конце урока:</w:t>
      </w:r>
    </w:p>
    <w:p w:rsidR="0022052A" w:rsidRPr="0022052A" w:rsidRDefault="0022052A" w:rsidP="0022052A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Тяжела ты, шапка Мономаха.</w:t>
      </w:r>
    </w:p>
    <w:p w:rsidR="0022052A" w:rsidRPr="0022052A" w:rsidRDefault="0022052A" w:rsidP="0022052A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Повторение-мать учения.</w:t>
      </w:r>
    </w:p>
    <w:p w:rsidR="0022052A" w:rsidRPr="0022052A" w:rsidRDefault="0022052A" w:rsidP="0022052A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Учась, узнаешь, как мало ты знаешь.</w:t>
      </w:r>
    </w:p>
    <w:p w:rsidR="0022052A" w:rsidRDefault="0022052A" w:rsidP="0022052A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Если за день ничему не научился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- зря прожил день.</w:t>
      </w:r>
    </w:p>
    <w:p w:rsidR="00272743" w:rsidRPr="0022052A" w:rsidRDefault="00272743" w:rsidP="0022052A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Домашнее задание: Написать сочинение на тему «Лебединая верность». (Слайд № 27)</w:t>
      </w:r>
    </w:p>
    <w:p w:rsidR="0022052A" w:rsidRPr="0022052A" w:rsidRDefault="0022052A" w:rsidP="0022052A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22052A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EA6CD7" w:rsidRPr="00EA6CD7" w:rsidRDefault="00EA6CD7" w:rsidP="00EA6CD7">
      <w:pPr>
        <w:spacing w:before="375" w:after="450" w:line="240" w:lineRule="auto"/>
        <w:textAlignment w:val="baseline"/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EA6CD7">
        <w:rPr>
          <w:rFonts w:ascii="Tahoma" w:eastAsia="Times New Roman" w:hAnsi="Tahoma" w:cs="Tahoma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Спасибо вам за работу на уроке.</w:t>
      </w:r>
    </w:p>
    <w:p w:rsidR="00776BB0" w:rsidRDefault="00776BB0"/>
    <w:sectPr w:rsidR="00776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A4F"/>
    <w:multiLevelType w:val="hybridMultilevel"/>
    <w:tmpl w:val="D0889C6A"/>
    <w:lvl w:ilvl="0" w:tplc="DC66EE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52603"/>
    <w:multiLevelType w:val="hybridMultilevel"/>
    <w:tmpl w:val="3696A55E"/>
    <w:lvl w:ilvl="0" w:tplc="A8EAA07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4A"/>
    <w:rsid w:val="0004364A"/>
    <w:rsid w:val="00071D0A"/>
    <w:rsid w:val="000F1403"/>
    <w:rsid w:val="001D5BFE"/>
    <w:rsid w:val="0022052A"/>
    <w:rsid w:val="00250C2A"/>
    <w:rsid w:val="00272743"/>
    <w:rsid w:val="0036209C"/>
    <w:rsid w:val="004D3AC3"/>
    <w:rsid w:val="00555331"/>
    <w:rsid w:val="00573935"/>
    <w:rsid w:val="0068642F"/>
    <w:rsid w:val="006A2D3F"/>
    <w:rsid w:val="00742D20"/>
    <w:rsid w:val="00776BB0"/>
    <w:rsid w:val="00781137"/>
    <w:rsid w:val="0080396A"/>
    <w:rsid w:val="008A6D2F"/>
    <w:rsid w:val="008E2515"/>
    <w:rsid w:val="00961C91"/>
    <w:rsid w:val="009C3C31"/>
    <w:rsid w:val="00A45DFD"/>
    <w:rsid w:val="00B15AF3"/>
    <w:rsid w:val="00B52A37"/>
    <w:rsid w:val="00B93846"/>
    <w:rsid w:val="00D343F1"/>
    <w:rsid w:val="00E00156"/>
    <w:rsid w:val="00EA6CD7"/>
    <w:rsid w:val="00EC1A72"/>
    <w:rsid w:val="00F1031C"/>
    <w:rsid w:val="00F14B24"/>
    <w:rsid w:val="00F47E9B"/>
    <w:rsid w:val="00F57BA7"/>
    <w:rsid w:val="00F7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1C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A7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61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630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4489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nktuat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yazikozn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usskij_yazi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kulmztura_rech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chasti_rec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30</cp:revision>
  <dcterms:created xsi:type="dcterms:W3CDTF">2017-11-26T14:48:00Z</dcterms:created>
  <dcterms:modified xsi:type="dcterms:W3CDTF">2017-12-04T07:49:00Z</dcterms:modified>
</cp:coreProperties>
</file>