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31" w:rsidRPr="003950CC" w:rsidRDefault="00F554B6" w:rsidP="005A3519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5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времени есть своя память – история. И потому мир никогда не забывает о трагедиях, потрясавших планету в разные эпохи, в том числе о жестоких войнах, уносивших миллионы жизней, разрушавших великие ценности, созданные человеком. Именно такой трагедией для нашего нар</w:t>
      </w:r>
      <w:r w:rsidR="00BA0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ода и была Великая Отечественная война.</w:t>
      </w:r>
      <w:r w:rsidRPr="00F5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13031" w:rsidRDefault="003950CC" w:rsidP="00966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0E6">
        <w:rPr>
          <w:rFonts w:ascii="Times New Roman" w:hAnsi="Times New Roman" w:cs="Times New Roman"/>
          <w:sz w:val="28"/>
          <w:szCs w:val="28"/>
        </w:rPr>
        <w:t>Колоссальное напряжение физических и духовных сил народа, огромные материальные затраты, миллионы погибших – вот плата за самую трудную и замечательную в веках победу. Солдатской же платой часто оказывалась его собственная жизнь, расстаться с которой было нелегко, но иного выхода не было. И миллионы молодых, да и постарше л</w:t>
      </w:r>
      <w:r w:rsidR="005A3519">
        <w:rPr>
          <w:rFonts w:ascii="Times New Roman" w:hAnsi="Times New Roman" w:cs="Times New Roman"/>
          <w:sz w:val="28"/>
          <w:szCs w:val="28"/>
        </w:rPr>
        <w:t xml:space="preserve">юдей </w:t>
      </w:r>
      <w:r w:rsidR="009950E6">
        <w:rPr>
          <w:rFonts w:ascii="Times New Roman" w:hAnsi="Times New Roman" w:cs="Times New Roman"/>
          <w:sz w:val="28"/>
          <w:szCs w:val="28"/>
        </w:rPr>
        <w:t xml:space="preserve">приняли смерть, ясно сознавая, что, как бы ни была дорога для них жизнь, судьба Родины и человечества несравненно дороже. </w:t>
      </w:r>
    </w:p>
    <w:p w:rsidR="00A13031" w:rsidRDefault="003950CC" w:rsidP="00966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0E6">
        <w:rPr>
          <w:rFonts w:ascii="Times New Roman" w:hAnsi="Times New Roman" w:cs="Times New Roman"/>
          <w:sz w:val="28"/>
          <w:szCs w:val="28"/>
        </w:rPr>
        <w:t xml:space="preserve">Накануне праздника Великой Победы, праздника со слезами на глазах, 7 мая 2018 года, в селении Кунды </w:t>
      </w:r>
      <w:proofErr w:type="spellStart"/>
      <w:r w:rsidR="009950E6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9950E6">
        <w:rPr>
          <w:rFonts w:ascii="Times New Roman" w:hAnsi="Times New Roman" w:cs="Times New Roman"/>
          <w:sz w:val="28"/>
          <w:szCs w:val="28"/>
        </w:rPr>
        <w:t xml:space="preserve"> района, состоялась церемония перезахоронения останков Гаджиева </w:t>
      </w:r>
      <w:proofErr w:type="spellStart"/>
      <w:r w:rsidR="009950E6">
        <w:rPr>
          <w:rFonts w:ascii="Times New Roman" w:hAnsi="Times New Roman" w:cs="Times New Roman"/>
          <w:sz w:val="28"/>
          <w:szCs w:val="28"/>
        </w:rPr>
        <w:t>Батала</w:t>
      </w:r>
      <w:proofErr w:type="spellEnd"/>
      <w:r w:rsidR="0034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0E6">
        <w:rPr>
          <w:rFonts w:ascii="Times New Roman" w:hAnsi="Times New Roman" w:cs="Times New Roman"/>
          <w:sz w:val="28"/>
          <w:szCs w:val="28"/>
        </w:rPr>
        <w:t>Абдуловича</w:t>
      </w:r>
      <w:proofErr w:type="spellEnd"/>
      <w:r w:rsidR="009950E6">
        <w:rPr>
          <w:rFonts w:ascii="Times New Roman" w:hAnsi="Times New Roman" w:cs="Times New Roman"/>
          <w:sz w:val="28"/>
          <w:szCs w:val="28"/>
        </w:rPr>
        <w:t xml:space="preserve">, пропавшего без вести в годы Великой Отечественной войны. </w:t>
      </w:r>
    </w:p>
    <w:p w:rsidR="00A13031" w:rsidRDefault="003950CC" w:rsidP="00966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0E6">
        <w:rPr>
          <w:rFonts w:ascii="Times New Roman" w:hAnsi="Times New Roman" w:cs="Times New Roman"/>
          <w:sz w:val="28"/>
          <w:szCs w:val="28"/>
        </w:rPr>
        <w:t>Люди всегда благодарны тем, кто нашёл</w:t>
      </w:r>
      <w:r w:rsidR="00BD6C43">
        <w:rPr>
          <w:rFonts w:ascii="Times New Roman" w:hAnsi="Times New Roman" w:cs="Times New Roman"/>
          <w:sz w:val="28"/>
          <w:szCs w:val="28"/>
        </w:rPr>
        <w:t xml:space="preserve"> в себе мужество </w:t>
      </w:r>
      <w:r w:rsidR="009950E6">
        <w:rPr>
          <w:rFonts w:ascii="Times New Roman" w:hAnsi="Times New Roman" w:cs="Times New Roman"/>
          <w:sz w:val="28"/>
          <w:szCs w:val="28"/>
        </w:rPr>
        <w:t xml:space="preserve">совершить великое. </w:t>
      </w:r>
    </w:p>
    <w:p w:rsidR="008E05BC" w:rsidRDefault="003950CC" w:rsidP="005A35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0E6">
        <w:rPr>
          <w:rFonts w:ascii="Times New Roman" w:hAnsi="Times New Roman" w:cs="Times New Roman"/>
          <w:sz w:val="28"/>
          <w:szCs w:val="28"/>
        </w:rPr>
        <w:t>Церемония перезахоронения прошла на кладбище, где покоятся родственники солдата. Кстати,</w:t>
      </w:r>
      <w:r w:rsidR="00083A26">
        <w:rPr>
          <w:rFonts w:ascii="Times New Roman" w:hAnsi="Times New Roman" w:cs="Times New Roman"/>
          <w:sz w:val="28"/>
          <w:szCs w:val="28"/>
        </w:rPr>
        <w:t xml:space="preserve"> как нам удалось узнать, </w:t>
      </w:r>
      <w:r w:rsidR="00346843">
        <w:rPr>
          <w:rFonts w:ascii="Times New Roman" w:hAnsi="Times New Roman" w:cs="Times New Roman"/>
          <w:sz w:val="28"/>
          <w:szCs w:val="28"/>
        </w:rPr>
        <w:t>в 1985</w:t>
      </w:r>
      <w:r w:rsidR="009950E6">
        <w:rPr>
          <w:rFonts w:ascii="Times New Roman" w:hAnsi="Times New Roman" w:cs="Times New Roman"/>
          <w:sz w:val="28"/>
          <w:szCs w:val="28"/>
        </w:rPr>
        <w:t xml:space="preserve"> году,  Гаджиев Магомед </w:t>
      </w:r>
      <w:proofErr w:type="spellStart"/>
      <w:r w:rsidR="009950E6">
        <w:rPr>
          <w:rFonts w:ascii="Times New Roman" w:hAnsi="Times New Roman" w:cs="Times New Roman"/>
          <w:sz w:val="28"/>
          <w:szCs w:val="28"/>
        </w:rPr>
        <w:t>Абдулович</w:t>
      </w:r>
      <w:proofErr w:type="spellEnd"/>
      <w:r w:rsidR="009950E6">
        <w:rPr>
          <w:rFonts w:ascii="Times New Roman" w:hAnsi="Times New Roman" w:cs="Times New Roman"/>
          <w:sz w:val="28"/>
          <w:szCs w:val="28"/>
        </w:rPr>
        <w:t xml:space="preserve">, племянник героя,  установил на кладбище жестяной памятник со звездой на вершине своему отцу и дяде, Гаджиеву </w:t>
      </w:r>
      <w:proofErr w:type="spellStart"/>
      <w:r w:rsidR="009950E6">
        <w:rPr>
          <w:rFonts w:ascii="Times New Roman" w:hAnsi="Times New Roman" w:cs="Times New Roman"/>
          <w:sz w:val="28"/>
          <w:szCs w:val="28"/>
        </w:rPr>
        <w:t>Баталу</w:t>
      </w:r>
      <w:proofErr w:type="spellEnd"/>
      <w:r w:rsidR="009950E6">
        <w:rPr>
          <w:rFonts w:ascii="Times New Roman" w:hAnsi="Times New Roman" w:cs="Times New Roman"/>
          <w:sz w:val="28"/>
          <w:szCs w:val="28"/>
        </w:rPr>
        <w:t>, как бы предчувст</w:t>
      </w:r>
      <w:r w:rsidR="00CD3246">
        <w:rPr>
          <w:rFonts w:ascii="Times New Roman" w:hAnsi="Times New Roman" w:cs="Times New Roman"/>
          <w:sz w:val="28"/>
          <w:szCs w:val="28"/>
        </w:rPr>
        <w:t>вуя его возвращение</w:t>
      </w:r>
      <w:r w:rsidR="0099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13031" w:rsidRDefault="003950CC" w:rsidP="00966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0E6">
        <w:rPr>
          <w:rFonts w:ascii="Times New Roman" w:hAnsi="Times New Roman" w:cs="Times New Roman"/>
          <w:sz w:val="28"/>
          <w:szCs w:val="28"/>
        </w:rPr>
        <w:t>Многие годы родственники героя ничего не знали о его судьбе. Да и некому было интересоваться: семьи у него не было. Послевоенное время было суровым: голод, разруха. Война опалила каждого, горе поселилось в каждой горской сакле. Не до розысков было.</w:t>
      </w:r>
    </w:p>
    <w:p w:rsidR="003950CC" w:rsidRPr="003950CC" w:rsidRDefault="003950CC" w:rsidP="005A35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950E6">
        <w:rPr>
          <w:rFonts w:ascii="Times New Roman" w:hAnsi="Times New Roman" w:cs="Times New Roman"/>
          <w:sz w:val="28"/>
          <w:szCs w:val="28"/>
        </w:rPr>
        <w:t>И только теперь, спустя годы, благодаря волонтёрам поискового отряда РОО СОПО "Долг" города-героя Севастополя они, наконец, узнали, где солдат принял последний бой.</w:t>
      </w:r>
    </w:p>
    <w:p w:rsidR="003950CC" w:rsidRDefault="003950CC" w:rsidP="00966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0E6">
        <w:rPr>
          <w:rFonts w:ascii="Times New Roman" w:hAnsi="Times New Roman" w:cs="Times New Roman"/>
          <w:sz w:val="28"/>
          <w:szCs w:val="28"/>
        </w:rPr>
        <w:t xml:space="preserve">В одной из траншей, в Тёмной балке,  в районе </w:t>
      </w:r>
      <w:proofErr w:type="spellStart"/>
      <w:r w:rsidR="009950E6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="009950E6">
        <w:rPr>
          <w:rFonts w:ascii="Times New Roman" w:hAnsi="Times New Roman" w:cs="Times New Roman"/>
          <w:sz w:val="28"/>
          <w:szCs w:val="28"/>
        </w:rPr>
        <w:t xml:space="preserve"> оврага,  где проходила линия передового рубежа обороны Севастополя, были обнаружены останки красноармейца. Там же удалось найти медальон бойца, в котором сохранилась записка с фамилией погибшего, адресом, откуда он был призван, и именем его брата. Так родственники красноармейца Гаджиева </w:t>
      </w:r>
      <w:proofErr w:type="spellStart"/>
      <w:r w:rsidR="009950E6">
        <w:rPr>
          <w:rFonts w:ascii="Times New Roman" w:hAnsi="Times New Roman" w:cs="Times New Roman"/>
          <w:sz w:val="28"/>
          <w:szCs w:val="28"/>
        </w:rPr>
        <w:t>Батала</w:t>
      </w:r>
      <w:proofErr w:type="spellEnd"/>
      <w:r w:rsidR="009950E6">
        <w:rPr>
          <w:rFonts w:ascii="Times New Roman" w:hAnsi="Times New Roman" w:cs="Times New Roman"/>
          <w:sz w:val="28"/>
          <w:szCs w:val="28"/>
        </w:rPr>
        <w:t xml:space="preserve"> узнали, где погиб их родной человек.</w:t>
      </w:r>
    </w:p>
    <w:p w:rsidR="00083A26" w:rsidRDefault="00083A26" w:rsidP="0096661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Фейсбуке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было опубликовано письмо</w:t>
      </w:r>
      <w:r w:rsidR="00346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полномочного представителя</w:t>
      </w:r>
      <w:r w:rsidRPr="00083A26">
        <w:rPr>
          <w:rFonts w:ascii="Times New Roman" w:hAnsi="Times New Roman" w:cs="Times New Roman"/>
          <w:sz w:val="28"/>
          <w:szCs w:val="28"/>
        </w:rPr>
        <w:t xml:space="preserve"> Респ</w:t>
      </w:r>
      <w:r>
        <w:rPr>
          <w:rFonts w:ascii="Times New Roman" w:hAnsi="Times New Roman" w:cs="Times New Roman"/>
          <w:sz w:val="28"/>
          <w:szCs w:val="28"/>
        </w:rPr>
        <w:t>ублики Дагестан в Крыму Салихова</w:t>
      </w:r>
      <w:r w:rsidR="0034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A26">
        <w:rPr>
          <w:rFonts w:ascii="Times New Roman" w:hAnsi="Times New Roman" w:cs="Times New Roman"/>
          <w:sz w:val="28"/>
          <w:szCs w:val="28"/>
        </w:rPr>
        <w:t>Муратали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адресованного главе Республики. Вот как оно выглядело: </w:t>
      </w:r>
    </w:p>
    <w:p w:rsidR="00083A26" w:rsidRDefault="00346843" w:rsidP="00966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3A26" w:rsidRPr="00083A26">
        <w:rPr>
          <w:rFonts w:ascii="Times New Roman" w:hAnsi="Times New Roman" w:cs="Times New Roman"/>
          <w:sz w:val="28"/>
          <w:szCs w:val="28"/>
        </w:rPr>
        <w:t>26.02.2018 год. ГОРОД ФЕДЕРАЛЬНОГО ЗНАЧЕНИЯ СЕВАСТОПОЛЬ.</w:t>
      </w:r>
      <w:r w:rsidR="00083A26" w:rsidRPr="00083A26">
        <w:rPr>
          <w:rFonts w:ascii="Times New Roman" w:hAnsi="Times New Roman" w:cs="Times New Roman"/>
          <w:sz w:val="28"/>
          <w:szCs w:val="28"/>
        </w:rPr>
        <w:br/>
        <w:t>В городе Севастополе обнаружены останки бойца из Дагестана, погибшего при обороне</w:t>
      </w:r>
      <w:r w:rsidR="00BD6C43">
        <w:rPr>
          <w:rFonts w:ascii="Times New Roman" w:hAnsi="Times New Roman" w:cs="Times New Roman"/>
          <w:sz w:val="28"/>
          <w:szCs w:val="28"/>
        </w:rPr>
        <w:t xml:space="preserve"> города с солдатским медальоном. </w:t>
      </w:r>
      <w:proofErr w:type="gramStart"/>
      <w:r w:rsidR="00083A26" w:rsidRPr="00083A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83A26" w:rsidRPr="00083A26">
        <w:rPr>
          <w:rFonts w:ascii="Times New Roman" w:hAnsi="Times New Roman" w:cs="Times New Roman"/>
          <w:sz w:val="28"/>
          <w:szCs w:val="28"/>
        </w:rPr>
        <w:t>рошу помочь в розыске семьи погибшего</w:t>
      </w:r>
      <w:r w:rsidR="006B645A">
        <w:rPr>
          <w:rFonts w:ascii="Times New Roman" w:hAnsi="Times New Roman" w:cs="Times New Roman"/>
          <w:sz w:val="28"/>
          <w:szCs w:val="28"/>
        </w:rPr>
        <w:t>»</w:t>
      </w:r>
      <w:r w:rsidR="00083A26" w:rsidRPr="00083A26">
        <w:rPr>
          <w:rFonts w:ascii="Times New Roman" w:hAnsi="Times New Roman" w:cs="Times New Roman"/>
          <w:sz w:val="28"/>
          <w:szCs w:val="28"/>
        </w:rPr>
        <w:t>.</w:t>
      </w:r>
    </w:p>
    <w:p w:rsidR="00083A26" w:rsidRPr="00083A26" w:rsidRDefault="00083A26" w:rsidP="00966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Через некоторое время при содействии главы республики Дагестан Васильева </w:t>
      </w:r>
      <w:r w:rsidR="00B70753">
        <w:rPr>
          <w:rFonts w:ascii="Times New Roman" w:hAnsi="Times New Roman" w:cs="Times New Roman"/>
          <w:sz w:val="28"/>
          <w:szCs w:val="28"/>
        </w:rPr>
        <w:t>В.А. были</w:t>
      </w:r>
      <w:r w:rsidR="005A3519">
        <w:rPr>
          <w:rFonts w:ascii="Times New Roman" w:hAnsi="Times New Roman" w:cs="Times New Roman"/>
          <w:sz w:val="28"/>
          <w:szCs w:val="28"/>
        </w:rPr>
        <w:t xml:space="preserve"> найдены ближайшие родственники.</w:t>
      </w:r>
    </w:p>
    <w:p w:rsidR="00A13031" w:rsidRPr="00B70753" w:rsidRDefault="00B70753" w:rsidP="0096661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дальнейших расспросов было выяснено, что 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служил в составе дагестанской 345-ой стрелковой дивизии, защищавшей город-герой Севастополь. Она была сформирована на территории Дагестана в течение сентября-декабря 1941 года. Дивизия, рожденная в Дагестане, на одну треть состояла из представителей коренных национальностей Страны гор.</w:t>
      </w:r>
    </w:p>
    <w:p w:rsidR="008E05BC" w:rsidRDefault="003950CC" w:rsidP="00966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0E6">
        <w:rPr>
          <w:rFonts w:ascii="Times New Roman" w:hAnsi="Times New Roman" w:cs="Times New Roman"/>
          <w:sz w:val="28"/>
          <w:szCs w:val="28"/>
        </w:rPr>
        <w:t xml:space="preserve">На семейном совете было принято решение о перезахоронении солдата на родной земле, в селении Кунды, в том месте, где когда-то </w:t>
      </w:r>
      <w:r w:rsidR="005A3519">
        <w:rPr>
          <w:rFonts w:ascii="Times New Roman" w:hAnsi="Times New Roman" w:cs="Times New Roman"/>
          <w:sz w:val="28"/>
          <w:szCs w:val="28"/>
        </w:rPr>
        <w:t xml:space="preserve">ему </w:t>
      </w:r>
      <w:r w:rsidR="009950E6">
        <w:rPr>
          <w:rFonts w:ascii="Times New Roman" w:hAnsi="Times New Roman" w:cs="Times New Roman"/>
          <w:sz w:val="28"/>
          <w:szCs w:val="28"/>
        </w:rPr>
        <w:t xml:space="preserve">был установлен памятник. После торжественной церемонии передачи останков </w:t>
      </w:r>
      <w:r w:rsidR="009950E6">
        <w:rPr>
          <w:rFonts w:ascii="Times New Roman" w:hAnsi="Times New Roman" w:cs="Times New Roman"/>
          <w:sz w:val="28"/>
          <w:szCs w:val="28"/>
        </w:rPr>
        <w:lastRenderedPageBreak/>
        <w:t xml:space="preserve">героя родственникам погибшего,  он наконец-то «вернулся» с войны домой. Кроме останков красноармейца, родным были переданы его личные вещи: каска, обложка партбилета, бритва, карандаш в гильзе, пенал медальона  и вкладыш. Сохранилось и оружие солдата, которое он так и не выпустил из своих рук, защищая севастопольскую землю. </w:t>
      </w:r>
      <w:r w:rsidR="000B57CB" w:rsidRPr="000B57CB">
        <w:rPr>
          <w:rFonts w:ascii="Times New Roman" w:hAnsi="Times New Roman" w:cs="Times New Roman"/>
          <w:sz w:val="28"/>
          <w:szCs w:val="28"/>
        </w:rPr>
        <w:t>Всё это было передано на вечное хранение в исторический парк «Россия. Моя история» города Махачкалы.</w:t>
      </w:r>
    </w:p>
    <w:p w:rsidR="00A13031" w:rsidRDefault="005320A5" w:rsidP="005A351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останки героя были вывезены в Дагестан, в историческом парке Махачкалы «Россия - моя история» состоялся траурный митинг, на котором присутствовали односельчане погибшего, представители духовенства и общественности.</w:t>
      </w:r>
    </w:p>
    <w:p w:rsidR="00AF37C1" w:rsidRPr="005A3519" w:rsidRDefault="003950CC" w:rsidP="00966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0E6">
        <w:rPr>
          <w:rFonts w:ascii="Times New Roman" w:hAnsi="Times New Roman" w:cs="Times New Roman"/>
          <w:sz w:val="28"/>
          <w:szCs w:val="28"/>
        </w:rPr>
        <w:t>Принять участие в перезахоронении, проводить родного дядю в последний путь прие</w:t>
      </w:r>
      <w:r w:rsidR="00BD6C43">
        <w:rPr>
          <w:rFonts w:ascii="Times New Roman" w:hAnsi="Times New Roman" w:cs="Times New Roman"/>
          <w:sz w:val="28"/>
          <w:szCs w:val="28"/>
        </w:rPr>
        <w:t>хали из Махачкалы его племянники</w:t>
      </w:r>
      <w:r w:rsidR="009950E6">
        <w:rPr>
          <w:rFonts w:ascii="Times New Roman" w:hAnsi="Times New Roman" w:cs="Times New Roman"/>
          <w:sz w:val="28"/>
          <w:szCs w:val="28"/>
        </w:rPr>
        <w:t xml:space="preserve"> и их дети. Проститься с земляком 7 мая пришли десятки односельчан. Среди них были </w:t>
      </w:r>
      <w:r w:rsidR="00BD6C43">
        <w:rPr>
          <w:rFonts w:ascii="Times New Roman" w:hAnsi="Times New Roman" w:cs="Times New Roman"/>
          <w:sz w:val="28"/>
          <w:szCs w:val="28"/>
        </w:rPr>
        <w:t xml:space="preserve">и </w:t>
      </w:r>
      <w:r w:rsidR="009950E6"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 w:rsidR="009950E6">
        <w:rPr>
          <w:rFonts w:ascii="Times New Roman" w:hAnsi="Times New Roman" w:cs="Times New Roman"/>
          <w:sz w:val="28"/>
          <w:szCs w:val="28"/>
        </w:rPr>
        <w:t>Кундынской</w:t>
      </w:r>
      <w:proofErr w:type="spellEnd"/>
      <w:r w:rsidR="009950E6">
        <w:rPr>
          <w:rFonts w:ascii="Times New Roman" w:hAnsi="Times New Roman" w:cs="Times New Roman"/>
          <w:sz w:val="28"/>
          <w:szCs w:val="28"/>
        </w:rPr>
        <w:t xml:space="preserve"> средней школы</w:t>
      </w:r>
      <w:r w:rsidR="005A3519">
        <w:rPr>
          <w:rFonts w:ascii="Times New Roman" w:hAnsi="Times New Roman" w:cs="Times New Roman"/>
          <w:sz w:val="28"/>
          <w:szCs w:val="28"/>
        </w:rPr>
        <w:t>.</w:t>
      </w:r>
    </w:p>
    <w:p w:rsidR="00A13031" w:rsidRDefault="009950E6" w:rsidP="0096661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Сжимается сердце при мысли, что многие солдаты Победы были чуть старше меня, что это они убиты, а я жив</w:t>
      </w:r>
      <w:r w:rsidR="005A35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и тотчас же сердце наполняется благодарностью за драгоценный дар свободы и жизни. Мы должны пом</w:t>
      </w:r>
      <w:r w:rsidR="00BD6C43">
        <w:rPr>
          <w:rFonts w:ascii="Times New Roman" w:hAnsi="Times New Roman" w:cs="Times New Roman"/>
          <w:sz w:val="28"/>
          <w:szCs w:val="28"/>
        </w:rPr>
        <w:t>нить о  погибших,</w:t>
      </w:r>
      <w:r>
        <w:rPr>
          <w:rFonts w:ascii="Times New Roman" w:hAnsi="Times New Roman" w:cs="Times New Roman"/>
          <w:sz w:val="28"/>
          <w:szCs w:val="28"/>
        </w:rPr>
        <w:t xml:space="preserve"> о тех, в ком жестокая сила войны не погасила свет добра и справедливости.</w:t>
      </w:r>
    </w:p>
    <w:p w:rsidR="00BD6C43" w:rsidRDefault="009950E6" w:rsidP="00BD6C4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Хочется сказать огромное спасибо всем, кто принял участие в перезахоронении останков: </w:t>
      </w:r>
      <w:r w:rsidR="0015524C">
        <w:rPr>
          <w:rFonts w:ascii="Times New Roman" w:hAnsi="Times New Roman"/>
          <w:sz w:val="28"/>
          <w:szCs w:val="28"/>
        </w:rPr>
        <w:t xml:space="preserve">президенту Республики Дагестан Васильеву В.А., </w:t>
      </w:r>
      <w:r>
        <w:rPr>
          <w:rFonts w:ascii="Times New Roman" w:hAnsi="Times New Roman"/>
          <w:sz w:val="28"/>
          <w:szCs w:val="28"/>
        </w:rPr>
        <w:t xml:space="preserve">полномочному представителю Республики Дагестан в Крыму Салихову </w:t>
      </w:r>
      <w:proofErr w:type="spellStart"/>
      <w:r>
        <w:rPr>
          <w:rFonts w:ascii="Times New Roman" w:hAnsi="Times New Roman"/>
          <w:sz w:val="28"/>
          <w:szCs w:val="28"/>
        </w:rPr>
        <w:t>Муратали</w:t>
      </w:r>
      <w:proofErr w:type="spellEnd"/>
      <w:r>
        <w:rPr>
          <w:rFonts w:ascii="Times New Roman" w:hAnsi="Times New Roman"/>
          <w:sz w:val="28"/>
          <w:szCs w:val="28"/>
        </w:rPr>
        <w:t xml:space="preserve">,  Главе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Магомедову </w:t>
      </w:r>
      <w:proofErr w:type="spellStart"/>
      <w:r>
        <w:rPr>
          <w:rFonts w:ascii="Times New Roman" w:hAnsi="Times New Roman"/>
          <w:sz w:val="28"/>
          <w:szCs w:val="28"/>
        </w:rPr>
        <w:t>Юсупу</w:t>
      </w:r>
      <w:proofErr w:type="spellEnd"/>
      <w:r w:rsidR="006B645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Гамидовичу</w:t>
      </w:r>
      <w:proofErr w:type="spellEnd"/>
      <w:r>
        <w:rPr>
          <w:rFonts w:ascii="Times New Roman" w:hAnsi="Times New Roman"/>
          <w:sz w:val="28"/>
          <w:szCs w:val="28"/>
        </w:rPr>
        <w:t>. Спасибо всем, и особенная благодарность председателю поискового отряда РОО СОПО "Долг" города-героя Севастополя Гавриленко Марине Николаевне.</w:t>
      </w:r>
    </w:p>
    <w:p w:rsidR="00A13031" w:rsidRPr="00BD6C43" w:rsidRDefault="009950E6" w:rsidP="00BD6C4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66611">
        <w:rPr>
          <w:rFonts w:ascii="Times New Roman" w:hAnsi="Times New Roman"/>
          <w:b/>
          <w:i/>
          <w:sz w:val="28"/>
          <w:szCs w:val="28"/>
        </w:rPr>
        <w:lastRenderedPageBreak/>
        <w:t>Спасибо, что прошли огонь и дым!</w:t>
      </w:r>
    </w:p>
    <w:p w:rsidR="00A13031" w:rsidRPr="00966611" w:rsidRDefault="003950CC" w:rsidP="00966611">
      <w:pPr>
        <w:tabs>
          <w:tab w:val="left" w:pos="708"/>
          <w:tab w:val="left" w:pos="1416"/>
          <w:tab w:val="left" w:pos="2124"/>
          <w:tab w:val="left" w:pos="2832"/>
          <w:tab w:val="left" w:pos="3647"/>
        </w:tabs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966611">
        <w:rPr>
          <w:rFonts w:ascii="Times New Roman" w:hAnsi="Times New Roman"/>
          <w:b/>
          <w:i/>
          <w:sz w:val="28"/>
          <w:szCs w:val="28"/>
        </w:rPr>
        <w:tab/>
      </w:r>
      <w:r w:rsidR="009950E6" w:rsidRPr="00966611">
        <w:rPr>
          <w:rFonts w:ascii="Times New Roman" w:hAnsi="Times New Roman"/>
          <w:b/>
          <w:i/>
          <w:sz w:val="28"/>
          <w:szCs w:val="28"/>
        </w:rPr>
        <w:t>Мы помним об этом!</w:t>
      </w:r>
      <w:r w:rsidR="00225E34" w:rsidRPr="00966611">
        <w:rPr>
          <w:rFonts w:ascii="Times New Roman" w:hAnsi="Times New Roman"/>
          <w:b/>
          <w:i/>
          <w:sz w:val="28"/>
          <w:szCs w:val="28"/>
        </w:rPr>
        <w:tab/>
      </w:r>
    </w:p>
    <w:p w:rsidR="005320A5" w:rsidRPr="00966611" w:rsidRDefault="005320A5" w:rsidP="00966611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sectPr w:rsidR="005320A5" w:rsidRPr="00966611" w:rsidSect="008854F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AB" w:rsidRDefault="003B41AB">
      <w:pPr>
        <w:spacing w:after="0" w:line="240" w:lineRule="auto"/>
      </w:pPr>
      <w:r>
        <w:separator/>
      </w:r>
    </w:p>
  </w:endnote>
  <w:endnote w:type="continuationSeparator" w:id="0">
    <w:p w:rsidR="003B41AB" w:rsidRDefault="003B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84" w:rsidRDefault="00E20884">
    <w:pPr>
      <w:pStyle w:val="a5"/>
      <w:jc w:val="center"/>
    </w:pPr>
  </w:p>
  <w:p w:rsidR="00A13031" w:rsidRDefault="00A130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AB" w:rsidRDefault="003B41AB">
      <w:pPr>
        <w:spacing w:after="0" w:line="240" w:lineRule="auto"/>
      </w:pPr>
      <w:r>
        <w:separator/>
      </w:r>
    </w:p>
  </w:footnote>
  <w:footnote w:type="continuationSeparator" w:id="0">
    <w:p w:rsidR="003B41AB" w:rsidRDefault="003B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689728"/>
      <w:docPartObj>
        <w:docPartGallery w:val="Page Numbers (Top of Page)"/>
        <w:docPartUnique/>
      </w:docPartObj>
    </w:sdtPr>
    <w:sdtContent>
      <w:p w:rsidR="008854FB" w:rsidRDefault="009F30D7">
        <w:pPr>
          <w:pStyle w:val="a7"/>
          <w:jc w:val="right"/>
        </w:pPr>
        <w:r>
          <w:fldChar w:fldCharType="begin"/>
        </w:r>
        <w:r w:rsidR="008854FB">
          <w:instrText>PAGE   \* MERGEFORMAT</w:instrText>
        </w:r>
        <w:r>
          <w:fldChar w:fldCharType="separate"/>
        </w:r>
        <w:r w:rsidR="00BD6C43">
          <w:rPr>
            <w:noProof/>
          </w:rPr>
          <w:t>3</w:t>
        </w:r>
        <w:r>
          <w:fldChar w:fldCharType="end"/>
        </w:r>
      </w:p>
    </w:sdtContent>
  </w:sdt>
  <w:p w:rsidR="008854FB" w:rsidRDefault="008854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3632"/>
    <w:multiLevelType w:val="hybridMultilevel"/>
    <w:tmpl w:val="58FE6894"/>
    <w:lvl w:ilvl="0" w:tplc="7F484C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D66AA"/>
    <w:multiLevelType w:val="hybridMultilevel"/>
    <w:tmpl w:val="494C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4C78"/>
    <w:rsid w:val="000567E1"/>
    <w:rsid w:val="000838B4"/>
    <w:rsid w:val="00083A26"/>
    <w:rsid w:val="000A0F62"/>
    <w:rsid w:val="000B57CB"/>
    <w:rsid w:val="00104C89"/>
    <w:rsid w:val="00122244"/>
    <w:rsid w:val="00126BD5"/>
    <w:rsid w:val="0015524C"/>
    <w:rsid w:val="0015720E"/>
    <w:rsid w:val="001B1CA1"/>
    <w:rsid w:val="001C24CB"/>
    <w:rsid w:val="001E6C92"/>
    <w:rsid w:val="002137F0"/>
    <w:rsid w:val="00225E34"/>
    <w:rsid w:val="0023294C"/>
    <w:rsid w:val="00272EE0"/>
    <w:rsid w:val="00283026"/>
    <w:rsid w:val="00287B4C"/>
    <w:rsid w:val="002A276F"/>
    <w:rsid w:val="002B16C5"/>
    <w:rsid w:val="002D4314"/>
    <w:rsid w:val="00312CB1"/>
    <w:rsid w:val="00346843"/>
    <w:rsid w:val="00355BF8"/>
    <w:rsid w:val="003950CC"/>
    <w:rsid w:val="003B41AB"/>
    <w:rsid w:val="003F1A23"/>
    <w:rsid w:val="00400CDE"/>
    <w:rsid w:val="004137FD"/>
    <w:rsid w:val="00415D95"/>
    <w:rsid w:val="00425B4A"/>
    <w:rsid w:val="0043396F"/>
    <w:rsid w:val="004B27DD"/>
    <w:rsid w:val="005320A5"/>
    <w:rsid w:val="00582AB2"/>
    <w:rsid w:val="00592C96"/>
    <w:rsid w:val="005A3519"/>
    <w:rsid w:val="005B6D2A"/>
    <w:rsid w:val="005F12BA"/>
    <w:rsid w:val="00634DE0"/>
    <w:rsid w:val="006661A3"/>
    <w:rsid w:val="00685A12"/>
    <w:rsid w:val="006B645A"/>
    <w:rsid w:val="006E1F8D"/>
    <w:rsid w:val="006E574C"/>
    <w:rsid w:val="00751CBD"/>
    <w:rsid w:val="00767218"/>
    <w:rsid w:val="007B459E"/>
    <w:rsid w:val="007E6AD1"/>
    <w:rsid w:val="00874732"/>
    <w:rsid w:val="008854FB"/>
    <w:rsid w:val="00897730"/>
    <w:rsid w:val="008D7837"/>
    <w:rsid w:val="008E05BC"/>
    <w:rsid w:val="008E4904"/>
    <w:rsid w:val="008F09F4"/>
    <w:rsid w:val="00966611"/>
    <w:rsid w:val="00980A1A"/>
    <w:rsid w:val="009950E6"/>
    <w:rsid w:val="009A6BC5"/>
    <w:rsid w:val="009F30D7"/>
    <w:rsid w:val="00A13031"/>
    <w:rsid w:val="00A14B2D"/>
    <w:rsid w:val="00A2675C"/>
    <w:rsid w:val="00A82D62"/>
    <w:rsid w:val="00A95C55"/>
    <w:rsid w:val="00AB2862"/>
    <w:rsid w:val="00AF37C1"/>
    <w:rsid w:val="00B70753"/>
    <w:rsid w:val="00BA02AD"/>
    <w:rsid w:val="00BD6C43"/>
    <w:rsid w:val="00C11BEF"/>
    <w:rsid w:val="00C3678C"/>
    <w:rsid w:val="00C87F9A"/>
    <w:rsid w:val="00CD17D0"/>
    <w:rsid w:val="00CD3246"/>
    <w:rsid w:val="00CF6F94"/>
    <w:rsid w:val="00D14E82"/>
    <w:rsid w:val="00D30B35"/>
    <w:rsid w:val="00DD531B"/>
    <w:rsid w:val="00E20884"/>
    <w:rsid w:val="00E240D5"/>
    <w:rsid w:val="00E73455"/>
    <w:rsid w:val="00E8565C"/>
    <w:rsid w:val="00E96C91"/>
    <w:rsid w:val="00F10ED5"/>
    <w:rsid w:val="00F1519B"/>
    <w:rsid w:val="00F32FDA"/>
    <w:rsid w:val="00F34C78"/>
    <w:rsid w:val="00F34DBA"/>
    <w:rsid w:val="00F554B6"/>
    <w:rsid w:val="3E01346B"/>
    <w:rsid w:val="6FBF2EAE"/>
    <w:rsid w:val="770D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9E"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45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7B459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rsid w:val="007B45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rsid w:val="007B459E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B459E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7B459E"/>
  </w:style>
  <w:style w:type="character" w:customStyle="1" w:styleId="a6">
    <w:name w:val="Нижний колонтитул Знак"/>
    <w:basedOn w:val="a0"/>
    <w:link w:val="a5"/>
    <w:uiPriority w:val="99"/>
    <w:qFormat/>
    <w:rsid w:val="007B459E"/>
  </w:style>
  <w:style w:type="paragraph" w:styleId="aa">
    <w:name w:val="List Paragraph"/>
    <w:basedOn w:val="a"/>
    <w:uiPriority w:val="99"/>
    <w:unhideWhenUsed/>
    <w:rsid w:val="00532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Кунды СОШ</cp:lastModifiedBy>
  <cp:revision>52</cp:revision>
  <cp:lastPrinted>2021-04-17T10:13:00Z</cp:lastPrinted>
  <dcterms:created xsi:type="dcterms:W3CDTF">2018-05-04T13:03:00Z</dcterms:created>
  <dcterms:modified xsi:type="dcterms:W3CDTF">2021-04-17T10:13:00Z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